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1D7" w:rsidRPr="00411B63" w:rsidRDefault="00CF21D7" w:rsidP="00CF21D7">
      <w:pPr>
        <w:rPr>
          <w:rFonts w:ascii="仿宋_GB2312" w:eastAsia="仿宋_GB2312" w:hint="eastAsia"/>
          <w:color w:val="000000"/>
          <w:sz w:val="28"/>
          <w:szCs w:val="28"/>
        </w:rPr>
      </w:pPr>
      <w:r w:rsidRPr="00411B63">
        <w:rPr>
          <w:rFonts w:ascii="仿宋_GB2312" w:eastAsia="仿宋_GB2312" w:hint="eastAsia"/>
          <w:color w:val="000000"/>
          <w:sz w:val="28"/>
          <w:szCs w:val="28"/>
        </w:rPr>
        <w:t>附件2：</w:t>
      </w:r>
    </w:p>
    <w:p w:rsidR="00CF21D7" w:rsidRPr="008533CE" w:rsidRDefault="00CF21D7" w:rsidP="00CF21D7">
      <w:pPr>
        <w:spacing w:line="360" w:lineRule="auto"/>
        <w:jc w:val="center"/>
        <w:rPr>
          <w:rFonts w:ascii="华文中宋" w:eastAsia="华文中宋" w:hAnsi="华文中宋" w:hint="eastAsia"/>
          <w:b/>
          <w:color w:val="000000"/>
          <w:sz w:val="32"/>
          <w:szCs w:val="28"/>
        </w:rPr>
      </w:pPr>
      <w:r w:rsidRPr="008533CE">
        <w:rPr>
          <w:rFonts w:ascii="华文中宋" w:eastAsia="华文中宋" w:hAnsi="华文中宋" w:hint="eastAsia"/>
          <w:b/>
          <w:color w:val="000000"/>
          <w:sz w:val="32"/>
          <w:szCs w:val="28"/>
        </w:rPr>
        <w:t>上海音乐学院上海市奖学金实施细则</w:t>
      </w:r>
    </w:p>
    <w:p w:rsidR="00CF21D7" w:rsidRPr="00411B63" w:rsidRDefault="00CF21D7" w:rsidP="00CF21D7">
      <w:pPr>
        <w:spacing w:line="360" w:lineRule="auto"/>
        <w:rPr>
          <w:rFonts w:ascii="仿宋_GB2312" w:eastAsia="仿宋_GB2312" w:hAnsi="宋体" w:hint="eastAsia"/>
          <w:color w:val="000000"/>
          <w:sz w:val="28"/>
          <w:szCs w:val="28"/>
        </w:rPr>
      </w:pPr>
    </w:p>
    <w:p w:rsidR="00CF21D7" w:rsidRPr="00411B63" w:rsidRDefault="00CF21D7" w:rsidP="00CF21D7">
      <w:pPr>
        <w:spacing w:line="360" w:lineRule="auto"/>
        <w:jc w:val="center"/>
        <w:rPr>
          <w:rFonts w:ascii="仿宋_GB2312" w:eastAsia="仿宋_GB2312" w:hAnsi="宋体" w:hint="eastAsia"/>
          <w:b/>
          <w:color w:val="000000"/>
          <w:sz w:val="28"/>
          <w:szCs w:val="28"/>
        </w:rPr>
      </w:pPr>
      <w:r w:rsidRPr="00411B63">
        <w:rPr>
          <w:rFonts w:ascii="仿宋_GB2312" w:eastAsia="仿宋_GB2312" w:hAnsi="宋体" w:hint="eastAsia"/>
          <w:b/>
          <w:color w:val="000000"/>
          <w:sz w:val="28"/>
          <w:szCs w:val="28"/>
        </w:rPr>
        <w:t>第一章  总  则</w:t>
      </w:r>
    </w:p>
    <w:p w:rsidR="00CF21D7" w:rsidRPr="00411B63" w:rsidRDefault="00CF21D7" w:rsidP="00CF21D7">
      <w:pPr>
        <w:widowControl/>
        <w:spacing w:line="360" w:lineRule="auto"/>
        <w:jc w:val="left"/>
        <w:rPr>
          <w:rFonts w:ascii="仿宋_GB2312" w:eastAsia="仿宋_GB2312" w:hAnsi="宋体" w:hint="eastAsia"/>
          <w:color w:val="000000"/>
          <w:sz w:val="28"/>
          <w:szCs w:val="28"/>
        </w:rPr>
      </w:pPr>
      <w:r w:rsidRPr="00411B63">
        <w:rPr>
          <w:rFonts w:ascii="仿宋_GB2312" w:eastAsia="仿宋_GB2312" w:hAnsi="宋体" w:hint="eastAsia"/>
          <w:b/>
          <w:color w:val="000000"/>
          <w:sz w:val="28"/>
          <w:szCs w:val="28"/>
        </w:rPr>
        <w:t xml:space="preserve">第一条  </w:t>
      </w:r>
      <w:r w:rsidRPr="00411B63">
        <w:rPr>
          <w:rFonts w:ascii="仿宋_GB2312" w:eastAsia="仿宋_GB2312" w:hAnsi="宋体" w:hint="eastAsia"/>
          <w:color w:val="000000"/>
          <w:sz w:val="28"/>
          <w:szCs w:val="28"/>
        </w:rPr>
        <w:t>为激励我校学生勤奋学习、努力进取，在德、智、体、美、</w:t>
      </w:r>
      <w:proofErr w:type="gramStart"/>
      <w:r w:rsidRPr="00411B63">
        <w:rPr>
          <w:rFonts w:ascii="仿宋_GB2312" w:eastAsia="仿宋_GB2312" w:hAnsi="宋体" w:hint="eastAsia"/>
          <w:color w:val="000000"/>
          <w:sz w:val="28"/>
          <w:szCs w:val="28"/>
        </w:rPr>
        <w:t>劳</w:t>
      </w:r>
      <w:proofErr w:type="gramEnd"/>
      <w:r w:rsidRPr="00411B63">
        <w:rPr>
          <w:rFonts w:ascii="仿宋_GB2312" w:eastAsia="仿宋_GB2312" w:hAnsi="宋体" w:hint="eastAsia"/>
          <w:color w:val="000000"/>
          <w:sz w:val="28"/>
          <w:szCs w:val="28"/>
        </w:rPr>
        <w:t>等方面得到全面发展，根据《上海市教育委员会 上海市财政局 上海市退役军人事务局 上海市人民政府征兵办公室关于印发&lt;上海市普通高等学校学生资助资金管理实施办法&gt;的通知》（沪教委</w:t>
      </w:r>
      <w:proofErr w:type="gramStart"/>
      <w:r w:rsidRPr="00411B63">
        <w:rPr>
          <w:rFonts w:ascii="仿宋_GB2312" w:eastAsia="仿宋_GB2312" w:hAnsi="宋体" w:hint="eastAsia"/>
          <w:color w:val="000000"/>
          <w:sz w:val="28"/>
          <w:szCs w:val="28"/>
        </w:rPr>
        <w:t>规</w:t>
      </w:r>
      <w:proofErr w:type="gramEnd"/>
      <w:r w:rsidRPr="00411B63">
        <w:rPr>
          <w:rFonts w:ascii="仿宋_GB2312" w:eastAsia="仿宋_GB2312" w:hAnsi="宋体" w:hint="eastAsia"/>
          <w:color w:val="000000"/>
          <w:sz w:val="28"/>
          <w:szCs w:val="28"/>
        </w:rPr>
        <w:t>[2020]2号）等文件要求，特制定本实施细则。</w:t>
      </w:r>
    </w:p>
    <w:p w:rsidR="00CF21D7" w:rsidRPr="00411B63" w:rsidRDefault="00CF21D7" w:rsidP="00CF21D7">
      <w:pPr>
        <w:spacing w:line="360" w:lineRule="auto"/>
        <w:rPr>
          <w:rFonts w:ascii="仿宋_GB2312" w:eastAsia="仿宋_GB2312" w:hAnsi="宋体" w:hint="eastAsia"/>
          <w:color w:val="000000"/>
          <w:sz w:val="28"/>
          <w:szCs w:val="28"/>
        </w:rPr>
      </w:pPr>
      <w:r w:rsidRPr="00411B63">
        <w:rPr>
          <w:rFonts w:ascii="仿宋_GB2312" w:eastAsia="仿宋_GB2312" w:hAnsi="宋体" w:hint="eastAsia"/>
          <w:b/>
          <w:color w:val="000000"/>
          <w:sz w:val="28"/>
          <w:szCs w:val="28"/>
        </w:rPr>
        <w:t>第二条</w:t>
      </w:r>
      <w:r w:rsidRPr="00411B63">
        <w:rPr>
          <w:rFonts w:ascii="仿宋_GB2312" w:eastAsia="仿宋_GB2312" w:hAnsi="宋体" w:hint="eastAsia"/>
          <w:color w:val="000000"/>
          <w:sz w:val="28"/>
          <w:szCs w:val="28"/>
        </w:rPr>
        <w:t xml:space="preserve">  上海市奖学金由上海市政府出资设立，用于奖励我校全日制本科（含第二学士学位）学生（以下简称“学生”）中特别优秀的学生（不包括留学生、港澳台学生、成人教育学生等）。</w:t>
      </w:r>
    </w:p>
    <w:p w:rsidR="00CF21D7" w:rsidRPr="00411B63" w:rsidRDefault="00CF21D7" w:rsidP="00CF21D7">
      <w:pPr>
        <w:spacing w:line="360" w:lineRule="auto"/>
        <w:rPr>
          <w:rFonts w:ascii="仿宋_GB2312" w:eastAsia="仿宋_GB2312" w:hAnsi="宋体" w:hint="eastAsia"/>
          <w:color w:val="000000"/>
          <w:sz w:val="28"/>
          <w:szCs w:val="28"/>
        </w:rPr>
      </w:pPr>
    </w:p>
    <w:p w:rsidR="00CF21D7" w:rsidRPr="00411B63" w:rsidRDefault="00CF21D7" w:rsidP="00CF21D7">
      <w:pPr>
        <w:spacing w:line="360" w:lineRule="auto"/>
        <w:jc w:val="center"/>
        <w:rPr>
          <w:rFonts w:ascii="仿宋_GB2312" w:eastAsia="仿宋_GB2312" w:hAnsi="宋体" w:hint="eastAsia"/>
          <w:b/>
          <w:color w:val="000000"/>
          <w:sz w:val="28"/>
          <w:szCs w:val="28"/>
        </w:rPr>
      </w:pPr>
      <w:r w:rsidRPr="00411B63">
        <w:rPr>
          <w:rFonts w:ascii="仿宋_GB2312" w:eastAsia="仿宋_GB2312" w:hAnsi="宋体" w:hint="eastAsia"/>
          <w:b/>
          <w:color w:val="000000"/>
          <w:sz w:val="28"/>
          <w:szCs w:val="28"/>
        </w:rPr>
        <w:t>第二章  奖励标准与基本条件</w:t>
      </w:r>
    </w:p>
    <w:p w:rsidR="00CF21D7" w:rsidRPr="00411B63" w:rsidRDefault="00CF21D7" w:rsidP="00CF21D7">
      <w:pPr>
        <w:spacing w:line="360" w:lineRule="auto"/>
        <w:rPr>
          <w:rFonts w:ascii="仿宋_GB2312" w:eastAsia="仿宋_GB2312" w:hAnsi="宋体" w:hint="eastAsia"/>
          <w:color w:val="000000"/>
          <w:sz w:val="28"/>
          <w:szCs w:val="28"/>
        </w:rPr>
      </w:pPr>
      <w:r w:rsidRPr="00411B63">
        <w:rPr>
          <w:rFonts w:ascii="仿宋_GB2312" w:eastAsia="仿宋_GB2312" w:hAnsi="宋体" w:hint="eastAsia"/>
          <w:b/>
          <w:color w:val="000000"/>
          <w:sz w:val="28"/>
          <w:szCs w:val="28"/>
        </w:rPr>
        <w:t xml:space="preserve">第三条  </w:t>
      </w:r>
      <w:r w:rsidRPr="00411B63">
        <w:rPr>
          <w:rFonts w:ascii="仿宋_GB2312" w:eastAsia="仿宋_GB2312" w:hAnsi="宋体" w:hint="eastAsia"/>
          <w:color w:val="000000"/>
          <w:sz w:val="28"/>
          <w:szCs w:val="28"/>
        </w:rPr>
        <w:t>上海市奖学金的奖励标准为每人每年8000元。</w:t>
      </w:r>
    </w:p>
    <w:p w:rsidR="00CF21D7" w:rsidRPr="00411B63" w:rsidRDefault="00CF21D7" w:rsidP="00CF21D7">
      <w:pPr>
        <w:spacing w:line="360" w:lineRule="auto"/>
        <w:rPr>
          <w:rFonts w:ascii="仿宋_GB2312" w:eastAsia="仿宋_GB2312" w:hAnsi="宋体" w:hint="eastAsia"/>
          <w:color w:val="000000"/>
          <w:sz w:val="28"/>
          <w:szCs w:val="28"/>
        </w:rPr>
      </w:pPr>
      <w:r w:rsidRPr="00411B63">
        <w:rPr>
          <w:rFonts w:ascii="仿宋_GB2312" w:eastAsia="仿宋_GB2312" w:hAnsi="宋体" w:hint="eastAsia"/>
          <w:b/>
          <w:color w:val="000000"/>
          <w:sz w:val="28"/>
          <w:szCs w:val="28"/>
        </w:rPr>
        <w:t>第四条</w:t>
      </w:r>
      <w:r w:rsidRPr="00411B63">
        <w:rPr>
          <w:rFonts w:ascii="仿宋_GB2312" w:eastAsia="仿宋_GB2312" w:hAnsi="宋体" w:hint="eastAsia"/>
          <w:color w:val="000000"/>
          <w:sz w:val="28"/>
          <w:szCs w:val="28"/>
        </w:rPr>
        <w:t xml:space="preserve">  上海市奖学金的基本申请条件:</w:t>
      </w:r>
    </w:p>
    <w:p w:rsidR="00CF21D7" w:rsidRPr="00411B63" w:rsidRDefault="00CF21D7" w:rsidP="00CF21D7">
      <w:pPr>
        <w:spacing w:line="360" w:lineRule="auto"/>
        <w:rPr>
          <w:rFonts w:ascii="仿宋_GB2312" w:eastAsia="仿宋_GB2312" w:hAnsi="宋体" w:hint="eastAsia"/>
          <w:color w:val="000000"/>
          <w:sz w:val="28"/>
          <w:szCs w:val="28"/>
        </w:rPr>
      </w:pPr>
      <w:r w:rsidRPr="00411B63">
        <w:rPr>
          <w:rFonts w:ascii="仿宋_GB2312" w:eastAsia="仿宋_GB2312" w:hAnsi="宋体" w:hint="eastAsia"/>
          <w:color w:val="000000"/>
          <w:sz w:val="28"/>
          <w:szCs w:val="28"/>
        </w:rPr>
        <w:t>（一）具有中华人民共和国国籍；</w:t>
      </w:r>
    </w:p>
    <w:p w:rsidR="00CF21D7" w:rsidRPr="00411B63" w:rsidRDefault="00CF21D7" w:rsidP="00CF21D7">
      <w:pPr>
        <w:spacing w:line="360" w:lineRule="auto"/>
        <w:rPr>
          <w:rFonts w:ascii="仿宋_GB2312" w:eastAsia="仿宋_GB2312" w:hAnsi="宋体" w:hint="eastAsia"/>
          <w:color w:val="000000"/>
          <w:sz w:val="28"/>
          <w:szCs w:val="28"/>
        </w:rPr>
      </w:pPr>
      <w:r w:rsidRPr="00411B63">
        <w:rPr>
          <w:rFonts w:ascii="仿宋_GB2312" w:eastAsia="仿宋_GB2312" w:hAnsi="宋体" w:hint="eastAsia"/>
          <w:color w:val="000000"/>
          <w:sz w:val="28"/>
          <w:szCs w:val="28"/>
        </w:rPr>
        <w:t>（二）热爱社会主义祖国，拥护中国共产党的领导；</w:t>
      </w:r>
    </w:p>
    <w:p w:rsidR="00CF21D7" w:rsidRPr="00411B63" w:rsidRDefault="00CF21D7" w:rsidP="00CF21D7">
      <w:pPr>
        <w:spacing w:line="360" w:lineRule="auto"/>
        <w:rPr>
          <w:rFonts w:ascii="仿宋_GB2312" w:eastAsia="仿宋_GB2312" w:hAnsi="宋体" w:hint="eastAsia"/>
          <w:color w:val="000000"/>
          <w:sz w:val="28"/>
          <w:szCs w:val="28"/>
        </w:rPr>
      </w:pPr>
      <w:r w:rsidRPr="00411B63">
        <w:rPr>
          <w:rFonts w:ascii="仿宋_GB2312" w:eastAsia="仿宋_GB2312" w:hAnsi="宋体" w:hint="eastAsia"/>
          <w:color w:val="000000"/>
          <w:sz w:val="28"/>
          <w:szCs w:val="28"/>
        </w:rPr>
        <w:t>（三）遵守宪法和法律，遵守学校规章制度；</w:t>
      </w:r>
    </w:p>
    <w:p w:rsidR="00CF21D7" w:rsidRPr="00411B63" w:rsidRDefault="00CF21D7" w:rsidP="00CF21D7">
      <w:pPr>
        <w:spacing w:line="360" w:lineRule="auto"/>
        <w:rPr>
          <w:rFonts w:ascii="仿宋_GB2312" w:eastAsia="仿宋_GB2312" w:hAnsi="宋体" w:hint="eastAsia"/>
          <w:color w:val="000000"/>
          <w:sz w:val="28"/>
          <w:szCs w:val="28"/>
        </w:rPr>
      </w:pPr>
      <w:r w:rsidRPr="00411B63">
        <w:rPr>
          <w:rFonts w:ascii="仿宋_GB2312" w:eastAsia="仿宋_GB2312" w:hAnsi="宋体" w:hint="eastAsia"/>
          <w:color w:val="000000"/>
          <w:sz w:val="28"/>
          <w:szCs w:val="28"/>
        </w:rPr>
        <w:t>（四）诚实守信，道德品质优良；</w:t>
      </w:r>
    </w:p>
    <w:p w:rsidR="00CF21D7" w:rsidRPr="00411B63" w:rsidRDefault="00CF21D7" w:rsidP="00CF21D7">
      <w:pPr>
        <w:spacing w:line="360" w:lineRule="auto"/>
        <w:rPr>
          <w:rFonts w:ascii="仿宋_GB2312" w:eastAsia="仿宋_GB2312" w:hAnsi="宋体" w:hint="eastAsia"/>
          <w:color w:val="000000"/>
          <w:sz w:val="28"/>
          <w:szCs w:val="28"/>
        </w:rPr>
      </w:pPr>
      <w:r w:rsidRPr="00411B63">
        <w:rPr>
          <w:rFonts w:ascii="仿宋_GB2312" w:eastAsia="仿宋_GB2312" w:hAnsi="宋体" w:hint="eastAsia"/>
          <w:color w:val="000000"/>
          <w:sz w:val="28"/>
          <w:szCs w:val="28"/>
        </w:rPr>
        <w:t>（五）在校期间学习成绩优异，学习成绩排名与综合考评成绩排名均位于各系前10%，且没有不及格科目；同时学生的社会实践、创新能</w:t>
      </w:r>
      <w:r w:rsidRPr="00411B63">
        <w:rPr>
          <w:rFonts w:ascii="仿宋_GB2312" w:eastAsia="仿宋_GB2312" w:hAnsi="宋体" w:hint="eastAsia"/>
          <w:color w:val="000000"/>
          <w:sz w:val="28"/>
          <w:szCs w:val="28"/>
        </w:rPr>
        <w:lastRenderedPageBreak/>
        <w:t>力、综合素质等方面表现特别突出。</w:t>
      </w:r>
    </w:p>
    <w:p w:rsidR="00CF21D7" w:rsidRPr="00411B63" w:rsidRDefault="00CF21D7" w:rsidP="00CF21D7">
      <w:pPr>
        <w:spacing w:line="360" w:lineRule="auto"/>
        <w:rPr>
          <w:rFonts w:ascii="仿宋_GB2312" w:eastAsia="仿宋_GB2312" w:hAnsi="宋体" w:hint="eastAsia"/>
          <w:color w:val="000000"/>
          <w:sz w:val="28"/>
          <w:szCs w:val="28"/>
        </w:rPr>
      </w:pPr>
    </w:p>
    <w:p w:rsidR="00CF21D7" w:rsidRPr="00411B63" w:rsidRDefault="00CF21D7" w:rsidP="00CF21D7">
      <w:pPr>
        <w:spacing w:line="360" w:lineRule="auto"/>
        <w:jc w:val="center"/>
        <w:rPr>
          <w:rFonts w:ascii="仿宋_GB2312" w:eastAsia="仿宋_GB2312" w:hAnsi="宋体" w:hint="eastAsia"/>
          <w:b/>
          <w:color w:val="000000"/>
          <w:sz w:val="28"/>
          <w:szCs w:val="28"/>
        </w:rPr>
      </w:pPr>
      <w:r w:rsidRPr="00411B63">
        <w:rPr>
          <w:rFonts w:ascii="仿宋_GB2312" w:eastAsia="仿宋_GB2312" w:hAnsi="宋体" w:hint="eastAsia"/>
          <w:b/>
          <w:color w:val="000000"/>
          <w:sz w:val="28"/>
          <w:szCs w:val="28"/>
        </w:rPr>
        <w:t>第三章  名额分配</w:t>
      </w:r>
    </w:p>
    <w:p w:rsidR="00CF21D7" w:rsidRPr="00411B63" w:rsidRDefault="00CF21D7" w:rsidP="00CF21D7">
      <w:pPr>
        <w:spacing w:line="360" w:lineRule="auto"/>
        <w:rPr>
          <w:rFonts w:ascii="仿宋_GB2312" w:eastAsia="仿宋_GB2312" w:hAnsi="宋体" w:hint="eastAsia"/>
          <w:color w:val="000000"/>
          <w:sz w:val="28"/>
          <w:szCs w:val="28"/>
        </w:rPr>
      </w:pPr>
      <w:r w:rsidRPr="00411B63">
        <w:rPr>
          <w:rFonts w:ascii="仿宋_GB2312" w:eastAsia="仿宋_GB2312" w:hAnsi="宋体" w:hint="eastAsia"/>
          <w:b/>
          <w:color w:val="000000"/>
          <w:sz w:val="28"/>
          <w:szCs w:val="28"/>
        </w:rPr>
        <w:t>第五条</w:t>
      </w:r>
      <w:r w:rsidRPr="00411B63">
        <w:rPr>
          <w:rFonts w:ascii="仿宋_GB2312" w:eastAsia="仿宋_GB2312" w:hAnsi="宋体" w:hint="eastAsia"/>
          <w:color w:val="000000"/>
          <w:sz w:val="28"/>
          <w:szCs w:val="28"/>
        </w:rPr>
        <w:t xml:space="preserve">  我校上海市奖学金的奖励名额分配原则为：以上海市下达本校的本科生奖励名额为基础，进行全校统筹评审。</w:t>
      </w:r>
    </w:p>
    <w:p w:rsidR="00CF21D7" w:rsidRPr="00411B63" w:rsidRDefault="00CF21D7" w:rsidP="00CF21D7">
      <w:pPr>
        <w:spacing w:line="360" w:lineRule="auto"/>
        <w:rPr>
          <w:rFonts w:ascii="仿宋_GB2312" w:eastAsia="仿宋_GB2312" w:hAnsi="宋体" w:hint="eastAsia"/>
          <w:color w:val="000000"/>
          <w:sz w:val="28"/>
          <w:szCs w:val="28"/>
        </w:rPr>
      </w:pPr>
      <w:r w:rsidRPr="00411B63">
        <w:rPr>
          <w:rFonts w:ascii="仿宋_GB2312" w:eastAsia="仿宋_GB2312" w:hAnsi="宋体" w:hint="eastAsia"/>
          <w:b/>
          <w:color w:val="000000"/>
          <w:sz w:val="28"/>
          <w:szCs w:val="28"/>
        </w:rPr>
        <w:t>第六条</w:t>
      </w:r>
      <w:r w:rsidRPr="00411B63">
        <w:rPr>
          <w:rFonts w:ascii="仿宋_GB2312" w:eastAsia="仿宋_GB2312" w:hAnsi="宋体" w:hint="eastAsia"/>
          <w:color w:val="000000"/>
          <w:sz w:val="28"/>
          <w:szCs w:val="28"/>
        </w:rPr>
        <w:t xml:space="preserve">  市教委会同市财政局下达上海市奖学金名额和金额后，再由我校下发评审通知。</w:t>
      </w:r>
    </w:p>
    <w:p w:rsidR="00CF21D7" w:rsidRPr="00411B63" w:rsidRDefault="00CF21D7" w:rsidP="00CF21D7">
      <w:pPr>
        <w:spacing w:line="360" w:lineRule="auto"/>
        <w:rPr>
          <w:rFonts w:ascii="仿宋_GB2312" w:eastAsia="仿宋_GB2312" w:hAnsi="宋体" w:hint="eastAsia"/>
          <w:color w:val="000000"/>
          <w:sz w:val="28"/>
          <w:szCs w:val="28"/>
        </w:rPr>
      </w:pPr>
    </w:p>
    <w:p w:rsidR="00CF21D7" w:rsidRPr="00411B63" w:rsidRDefault="00CF21D7" w:rsidP="00CF21D7">
      <w:pPr>
        <w:spacing w:line="360" w:lineRule="auto"/>
        <w:jc w:val="center"/>
        <w:rPr>
          <w:rFonts w:ascii="仿宋_GB2312" w:eastAsia="仿宋_GB2312" w:hAnsi="宋体" w:hint="eastAsia"/>
          <w:b/>
          <w:color w:val="000000"/>
          <w:sz w:val="28"/>
          <w:szCs w:val="28"/>
        </w:rPr>
      </w:pPr>
      <w:r w:rsidRPr="00411B63">
        <w:rPr>
          <w:rFonts w:ascii="仿宋_GB2312" w:eastAsia="仿宋_GB2312" w:hAnsi="宋体" w:hint="eastAsia"/>
          <w:b/>
          <w:color w:val="000000"/>
          <w:sz w:val="28"/>
          <w:szCs w:val="28"/>
        </w:rPr>
        <w:t>第四章  评  审</w:t>
      </w:r>
    </w:p>
    <w:p w:rsidR="00CF21D7" w:rsidRPr="00411B63" w:rsidRDefault="00CF21D7" w:rsidP="00CF21D7">
      <w:pPr>
        <w:spacing w:line="360" w:lineRule="auto"/>
        <w:rPr>
          <w:rFonts w:ascii="仿宋_GB2312" w:eastAsia="仿宋_GB2312" w:hAnsi="宋体" w:hint="eastAsia"/>
          <w:color w:val="000000"/>
          <w:sz w:val="28"/>
          <w:szCs w:val="28"/>
        </w:rPr>
      </w:pPr>
      <w:r w:rsidRPr="00411B63">
        <w:rPr>
          <w:rFonts w:ascii="仿宋_GB2312" w:eastAsia="仿宋_GB2312" w:hAnsi="宋体" w:hint="eastAsia"/>
          <w:b/>
          <w:color w:val="000000"/>
          <w:sz w:val="28"/>
          <w:szCs w:val="28"/>
        </w:rPr>
        <w:t xml:space="preserve">第七条  </w:t>
      </w:r>
      <w:r w:rsidRPr="00411B63">
        <w:rPr>
          <w:rFonts w:ascii="仿宋_GB2312" w:eastAsia="仿宋_GB2312" w:hAnsi="宋体" w:hint="eastAsia"/>
          <w:color w:val="000000"/>
          <w:sz w:val="28"/>
          <w:szCs w:val="28"/>
        </w:rPr>
        <w:t>上海市奖学金每学年评审一次，实行差额评审，坚持公开、公平、公正、择优的原则，以上一学年度的成绩为评审依据。</w:t>
      </w:r>
    </w:p>
    <w:p w:rsidR="00CF21D7" w:rsidRPr="00411B63" w:rsidRDefault="00CF21D7" w:rsidP="00CF21D7">
      <w:pPr>
        <w:spacing w:line="360" w:lineRule="auto"/>
        <w:rPr>
          <w:rFonts w:ascii="仿宋_GB2312" w:eastAsia="仿宋_GB2312" w:hAnsi="宋体" w:hint="eastAsia"/>
          <w:color w:val="000000"/>
          <w:sz w:val="28"/>
          <w:szCs w:val="28"/>
        </w:rPr>
      </w:pPr>
      <w:r w:rsidRPr="00411B63">
        <w:rPr>
          <w:rFonts w:ascii="仿宋_GB2312" w:eastAsia="仿宋_GB2312" w:hAnsi="宋体" w:hint="eastAsia"/>
          <w:b/>
          <w:color w:val="000000"/>
          <w:sz w:val="28"/>
          <w:szCs w:val="28"/>
        </w:rPr>
        <w:t xml:space="preserve">第八条  </w:t>
      </w:r>
      <w:r w:rsidRPr="00411B63">
        <w:rPr>
          <w:rFonts w:ascii="仿宋_GB2312" w:eastAsia="仿宋_GB2312" w:hAnsi="宋体" w:hint="eastAsia"/>
          <w:color w:val="000000"/>
          <w:sz w:val="28"/>
          <w:szCs w:val="28"/>
        </w:rPr>
        <w:t>获得上海市奖学金的学生为我校在校生中二年级以上（含二年级）的学生。同一学年内，获得上海市奖学金的家庭经济困难学生可以同时申请并获得国家助学金，但不能同时获得国家奖学金或国家励志奖学金或</w:t>
      </w:r>
      <w:proofErr w:type="gramStart"/>
      <w:r w:rsidRPr="00411B63">
        <w:rPr>
          <w:rFonts w:ascii="仿宋_GB2312" w:eastAsia="仿宋_GB2312" w:hAnsi="宋体" w:hint="eastAsia"/>
          <w:color w:val="000000"/>
          <w:sz w:val="28"/>
          <w:szCs w:val="28"/>
        </w:rPr>
        <w:t>校人民</w:t>
      </w:r>
      <w:proofErr w:type="gramEnd"/>
      <w:r w:rsidRPr="00411B63">
        <w:rPr>
          <w:rFonts w:ascii="仿宋_GB2312" w:eastAsia="仿宋_GB2312" w:hAnsi="宋体" w:hint="eastAsia"/>
          <w:color w:val="000000"/>
          <w:sz w:val="28"/>
          <w:szCs w:val="28"/>
        </w:rPr>
        <w:t>奖学金。</w:t>
      </w:r>
    </w:p>
    <w:p w:rsidR="00CF21D7" w:rsidRPr="00411B63" w:rsidRDefault="00CF21D7" w:rsidP="00CF21D7">
      <w:pPr>
        <w:spacing w:line="360" w:lineRule="auto"/>
        <w:rPr>
          <w:rFonts w:ascii="仿宋_GB2312" w:eastAsia="仿宋_GB2312" w:hAnsi="宋体" w:hint="eastAsia"/>
          <w:color w:val="000000"/>
          <w:sz w:val="28"/>
          <w:szCs w:val="28"/>
        </w:rPr>
      </w:pPr>
      <w:r w:rsidRPr="00411B63">
        <w:rPr>
          <w:rFonts w:ascii="仿宋_GB2312" w:eastAsia="仿宋_GB2312" w:hAnsi="宋体" w:hint="eastAsia"/>
          <w:b/>
          <w:color w:val="000000"/>
          <w:sz w:val="28"/>
          <w:szCs w:val="28"/>
        </w:rPr>
        <w:t xml:space="preserve">第九条  </w:t>
      </w:r>
      <w:r w:rsidRPr="00411B63">
        <w:rPr>
          <w:rFonts w:ascii="仿宋_GB2312" w:eastAsia="仿宋_GB2312" w:hAnsi="宋体" w:hint="eastAsia"/>
          <w:color w:val="000000"/>
          <w:sz w:val="28"/>
          <w:szCs w:val="28"/>
        </w:rPr>
        <w:t>每年9月，学生根据上海市奖学金基本申请条件及其他有关规定，向各系提出申请，并递交相关申请材料。</w:t>
      </w:r>
    </w:p>
    <w:p w:rsidR="00CF21D7" w:rsidRPr="00411B63" w:rsidRDefault="00CF21D7" w:rsidP="00CF21D7">
      <w:pPr>
        <w:spacing w:line="360" w:lineRule="auto"/>
        <w:rPr>
          <w:rFonts w:ascii="仿宋_GB2312" w:eastAsia="仿宋_GB2312" w:hAnsi="宋体" w:hint="eastAsia"/>
          <w:color w:val="000000"/>
          <w:sz w:val="28"/>
          <w:szCs w:val="28"/>
        </w:rPr>
      </w:pPr>
      <w:r w:rsidRPr="00411B63">
        <w:rPr>
          <w:rFonts w:ascii="仿宋_GB2312" w:eastAsia="仿宋_GB2312" w:hAnsi="宋体" w:hint="eastAsia"/>
          <w:b/>
          <w:color w:val="000000"/>
          <w:sz w:val="28"/>
          <w:szCs w:val="28"/>
        </w:rPr>
        <w:t>第十条</w:t>
      </w:r>
      <w:r w:rsidRPr="00411B63">
        <w:rPr>
          <w:rFonts w:ascii="仿宋_GB2312" w:eastAsia="仿宋_GB2312" w:hAnsi="宋体" w:hint="eastAsia"/>
          <w:color w:val="000000"/>
          <w:sz w:val="28"/>
          <w:szCs w:val="28"/>
        </w:rPr>
        <w:t xml:space="preserve">  上海市奖学金由学校学生工作委员会负责评审，按每学年秋季学期申请和评审，学生工作部（处）学生资助中心具体负责组织评审工作。经过学生申请，各系审议，形成名单，系内进行5个工作日的公示，无异议后上报学生工作部（处），学生工作部（处）审核学生申报材料，报学生工作委员会会议审议形成名单。审议通过后，在校</w:t>
      </w:r>
      <w:r w:rsidRPr="00411B63">
        <w:rPr>
          <w:rFonts w:ascii="仿宋_GB2312" w:eastAsia="仿宋_GB2312" w:hAnsi="宋体" w:hint="eastAsia"/>
          <w:color w:val="000000"/>
          <w:sz w:val="28"/>
          <w:szCs w:val="28"/>
        </w:rPr>
        <w:lastRenderedPageBreak/>
        <w:t>内进行不少于5个工作日的公示。于每年10月31日前，由学校将评审情况报市教委审核、汇总后，由市教委统一报教育部审批。</w:t>
      </w:r>
    </w:p>
    <w:p w:rsidR="00CF21D7" w:rsidRPr="00411B63" w:rsidRDefault="00CF21D7" w:rsidP="00CF21D7">
      <w:pPr>
        <w:spacing w:line="360" w:lineRule="auto"/>
        <w:rPr>
          <w:rFonts w:ascii="仿宋_GB2312" w:eastAsia="仿宋_GB2312" w:hAnsi="宋体" w:hint="eastAsia"/>
          <w:color w:val="000000"/>
          <w:sz w:val="28"/>
          <w:szCs w:val="28"/>
        </w:rPr>
      </w:pPr>
    </w:p>
    <w:p w:rsidR="00CF21D7" w:rsidRPr="00411B63" w:rsidRDefault="00CF21D7" w:rsidP="00CF21D7">
      <w:pPr>
        <w:spacing w:line="360" w:lineRule="auto"/>
        <w:jc w:val="center"/>
        <w:rPr>
          <w:rFonts w:ascii="仿宋_GB2312" w:eastAsia="仿宋_GB2312" w:hAnsi="宋体" w:hint="eastAsia"/>
          <w:b/>
          <w:color w:val="000000"/>
          <w:sz w:val="28"/>
          <w:szCs w:val="28"/>
        </w:rPr>
      </w:pPr>
      <w:r w:rsidRPr="00411B63">
        <w:rPr>
          <w:rFonts w:ascii="仿宋_GB2312" w:eastAsia="仿宋_GB2312" w:hAnsi="宋体" w:hint="eastAsia"/>
          <w:b/>
          <w:color w:val="000000"/>
          <w:sz w:val="28"/>
          <w:szCs w:val="28"/>
        </w:rPr>
        <w:t>第五章  奖学金发放、管理与监督</w:t>
      </w:r>
    </w:p>
    <w:p w:rsidR="00CF21D7" w:rsidRPr="00411B63" w:rsidRDefault="00CF21D7" w:rsidP="00CF21D7">
      <w:pPr>
        <w:spacing w:line="360" w:lineRule="auto"/>
        <w:rPr>
          <w:rFonts w:ascii="仿宋_GB2312" w:eastAsia="仿宋_GB2312" w:hAnsi="宋体" w:hint="eastAsia"/>
          <w:color w:val="000000"/>
          <w:sz w:val="28"/>
          <w:szCs w:val="28"/>
        </w:rPr>
      </w:pPr>
      <w:r w:rsidRPr="00411B63">
        <w:rPr>
          <w:rFonts w:ascii="仿宋_GB2312" w:eastAsia="仿宋_GB2312" w:hAnsi="宋体" w:hint="eastAsia"/>
          <w:b/>
          <w:color w:val="000000"/>
          <w:sz w:val="28"/>
          <w:szCs w:val="28"/>
        </w:rPr>
        <w:t>第十一条</w:t>
      </w:r>
      <w:r w:rsidRPr="00411B63">
        <w:rPr>
          <w:rFonts w:ascii="仿宋_GB2312" w:eastAsia="仿宋_GB2312" w:hAnsi="宋体" w:hint="eastAsia"/>
          <w:color w:val="000000"/>
          <w:sz w:val="28"/>
          <w:szCs w:val="28"/>
        </w:rPr>
        <w:t xml:space="preserve">  每年12月31日前，学校将上海市奖学金一次性发给获奖学生，颁发上海市奖学金证书，并计入学生学籍档案。</w:t>
      </w:r>
    </w:p>
    <w:p w:rsidR="00CF21D7" w:rsidRPr="00411B63" w:rsidRDefault="00CF21D7" w:rsidP="00CF21D7">
      <w:pPr>
        <w:spacing w:line="360" w:lineRule="auto"/>
        <w:rPr>
          <w:rFonts w:ascii="仿宋_GB2312" w:eastAsia="仿宋_GB2312" w:hAnsi="宋体" w:hint="eastAsia"/>
          <w:color w:val="000000"/>
          <w:sz w:val="28"/>
          <w:szCs w:val="28"/>
        </w:rPr>
      </w:pPr>
      <w:r w:rsidRPr="00411B63">
        <w:rPr>
          <w:rFonts w:ascii="仿宋_GB2312" w:eastAsia="仿宋_GB2312" w:hAnsi="宋体" w:hint="eastAsia"/>
          <w:b/>
          <w:color w:val="000000"/>
          <w:sz w:val="28"/>
          <w:szCs w:val="28"/>
        </w:rPr>
        <w:t>第十二条</w:t>
      </w:r>
      <w:r w:rsidRPr="00411B63">
        <w:rPr>
          <w:rFonts w:ascii="仿宋_GB2312" w:eastAsia="仿宋_GB2312" w:hAnsi="宋体" w:hint="eastAsia"/>
          <w:color w:val="000000"/>
          <w:sz w:val="28"/>
          <w:szCs w:val="28"/>
        </w:rPr>
        <w:t xml:space="preserve">  各系要切实加强管理，按照规定的程序进行操作，遵循公开、公正、公平原则，认真做好上海市奖学金的评审工作，确保上海市奖学金用于奖励特别优秀的学生。</w:t>
      </w:r>
    </w:p>
    <w:p w:rsidR="00CF21D7" w:rsidRPr="00411B63" w:rsidRDefault="00CF21D7" w:rsidP="00CF21D7">
      <w:pPr>
        <w:spacing w:line="360" w:lineRule="auto"/>
        <w:rPr>
          <w:rFonts w:ascii="仿宋_GB2312" w:eastAsia="仿宋_GB2312" w:hAnsi="宋体" w:hint="eastAsia"/>
          <w:color w:val="000000"/>
          <w:sz w:val="28"/>
          <w:szCs w:val="28"/>
        </w:rPr>
      </w:pPr>
      <w:r w:rsidRPr="00411B63">
        <w:rPr>
          <w:rFonts w:ascii="仿宋_GB2312" w:eastAsia="仿宋_GB2312" w:hAnsi="宋体" w:hint="eastAsia"/>
          <w:b/>
          <w:color w:val="000000"/>
          <w:sz w:val="28"/>
          <w:szCs w:val="28"/>
        </w:rPr>
        <w:t xml:space="preserve">第十三条  </w:t>
      </w:r>
      <w:r w:rsidRPr="00411B63">
        <w:rPr>
          <w:rFonts w:ascii="仿宋_GB2312" w:eastAsia="仿宋_GB2312" w:hAnsi="宋体" w:hint="eastAsia"/>
          <w:color w:val="000000"/>
          <w:sz w:val="28"/>
          <w:szCs w:val="28"/>
        </w:rPr>
        <w:t>上海市奖学金实行分账核算，专款专用，不得截留、挤占、挪用，同时应接受财政、审计、纪检监察、主管单位等部门检查和监督。</w:t>
      </w:r>
    </w:p>
    <w:p w:rsidR="00CF21D7" w:rsidRPr="00411B63" w:rsidRDefault="00CF21D7" w:rsidP="00CF21D7">
      <w:pPr>
        <w:spacing w:line="360" w:lineRule="auto"/>
        <w:rPr>
          <w:rFonts w:ascii="仿宋_GB2312" w:eastAsia="仿宋_GB2312" w:hAnsi="宋体" w:hint="eastAsia"/>
          <w:color w:val="000000"/>
          <w:sz w:val="28"/>
          <w:szCs w:val="28"/>
        </w:rPr>
      </w:pPr>
    </w:p>
    <w:p w:rsidR="00CF21D7" w:rsidRPr="00411B63" w:rsidRDefault="00CF21D7" w:rsidP="00CF21D7">
      <w:pPr>
        <w:spacing w:line="360" w:lineRule="auto"/>
        <w:jc w:val="center"/>
        <w:rPr>
          <w:rFonts w:ascii="仿宋_GB2312" w:eastAsia="仿宋_GB2312" w:hAnsi="宋体" w:hint="eastAsia"/>
          <w:b/>
          <w:color w:val="000000"/>
          <w:sz w:val="28"/>
          <w:szCs w:val="28"/>
        </w:rPr>
      </w:pPr>
      <w:r w:rsidRPr="00411B63">
        <w:rPr>
          <w:rFonts w:ascii="仿宋_GB2312" w:eastAsia="仿宋_GB2312" w:hAnsi="宋体" w:hint="eastAsia"/>
          <w:b/>
          <w:color w:val="000000"/>
          <w:sz w:val="28"/>
          <w:szCs w:val="28"/>
        </w:rPr>
        <w:t>第六章  附则</w:t>
      </w:r>
    </w:p>
    <w:p w:rsidR="00CF21D7" w:rsidRPr="00411B63" w:rsidRDefault="00CF21D7" w:rsidP="00CF21D7">
      <w:pPr>
        <w:spacing w:line="360" w:lineRule="auto"/>
        <w:rPr>
          <w:rFonts w:ascii="仿宋_GB2312" w:eastAsia="仿宋_GB2312" w:hAnsi="宋体" w:hint="eastAsia"/>
          <w:color w:val="000000"/>
          <w:sz w:val="28"/>
          <w:szCs w:val="28"/>
        </w:rPr>
      </w:pPr>
      <w:r w:rsidRPr="00411B63">
        <w:rPr>
          <w:rFonts w:ascii="仿宋_GB2312" w:eastAsia="仿宋_GB2312" w:hAnsi="宋体" w:hint="eastAsia"/>
          <w:b/>
          <w:color w:val="000000"/>
          <w:sz w:val="28"/>
          <w:szCs w:val="28"/>
        </w:rPr>
        <w:t>第十四条</w:t>
      </w:r>
      <w:r w:rsidRPr="00411B63">
        <w:rPr>
          <w:rFonts w:ascii="仿宋_GB2312" w:eastAsia="仿宋_GB2312" w:hAnsi="宋体" w:hint="eastAsia"/>
          <w:color w:val="000000"/>
          <w:sz w:val="28"/>
          <w:szCs w:val="28"/>
        </w:rPr>
        <w:t xml:space="preserve">  本办法学生工作部（处）负责解释。</w:t>
      </w:r>
    </w:p>
    <w:p w:rsidR="00DF5C50" w:rsidRDefault="00CF21D7" w:rsidP="00CF21D7">
      <w:r w:rsidRPr="00411B63">
        <w:rPr>
          <w:rFonts w:ascii="仿宋_GB2312" w:eastAsia="仿宋_GB2312" w:hAnsi="宋体" w:hint="eastAsia"/>
          <w:b/>
          <w:color w:val="000000"/>
          <w:sz w:val="28"/>
          <w:szCs w:val="28"/>
        </w:rPr>
        <w:t>第十五条</w:t>
      </w:r>
      <w:r w:rsidRPr="00411B63">
        <w:rPr>
          <w:rFonts w:ascii="仿宋_GB2312" w:eastAsia="仿宋_GB2312" w:hAnsi="宋体" w:hint="eastAsia"/>
          <w:color w:val="000000"/>
          <w:sz w:val="28"/>
          <w:szCs w:val="28"/>
        </w:rPr>
        <w:t xml:space="preserve">  本办法自公布之日起施行，原《上海音乐学院上海市奖学金实施细则》（</w:t>
      </w:r>
      <w:proofErr w:type="gramStart"/>
      <w:r w:rsidRPr="00411B63">
        <w:rPr>
          <w:rFonts w:ascii="仿宋_GB2312" w:eastAsia="仿宋_GB2312" w:hAnsi="宋体" w:hint="eastAsia"/>
          <w:color w:val="000000"/>
          <w:sz w:val="28"/>
          <w:szCs w:val="28"/>
        </w:rPr>
        <w:t>沪音院字</w:t>
      </w:r>
      <w:proofErr w:type="gramEnd"/>
      <w:r w:rsidRPr="00411B63">
        <w:rPr>
          <w:rFonts w:ascii="仿宋_GB2312" w:eastAsia="仿宋_GB2312" w:hAnsi="宋体" w:hint="eastAsia"/>
          <w:color w:val="000000"/>
          <w:sz w:val="28"/>
          <w:szCs w:val="28"/>
        </w:rPr>
        <w:t>〔2017〕37号）同时废止。</w:t>
      </w:r>
      <w:bookmarkStart w:id="0" w:name="_GoBack"/>
      <w:bookmarkEnd w:id="0"/>
    </w:p>
    <w:sectPr w:rsidR="00DF5C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1D7"/>
    <w:rsid w:val="00CF21D7"/>
    <w:rsid w:val="00DF5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C6EF4-A69C-4513-B796-1B56B9927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1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1</cp:revision>
  <dcterms:created xsi:type="dcterms:W3CDTF">2021-08-03T02:45:00Z</dcterms:created>
  <dcterms:modified xsi:type="dcterms:W3CDTF">2021-08-03T02:45:00Z</dcterms:modified>
</cp:coreProperties>
</file>